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966" w:rsidRPr="000D61AF" w:rsidRDefault="00BB28C0" w:rsidP="000D61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1AF">
        <w:rPr>
          <w:rFonts w:ascii="Times New Roman" w:eastAsia="Times New Roman" w:hAnsi="Times New Roman" w:cs="Times New Roman"/>
          <w:b/>
          <w:sz w:val="28"/>
          <w:szCs w:val="28"/>
        </w:rPr>
        <w:t xml:space="preserve">Цінова пропозиція для </w:t>
      </w:r>
      <w:r w:rsidR="00DC5C93" w:rsidRPr="000D61AF">
        <w:rPr>
          <w:rFonts w:ascii="Times New Roman" w:eastAsia="Times New Roman" w:hAnsi="Times New Roman" w:cs="Times New Roman"/>
          <w:b/>
          <w:sz w:val="28"/>
          <w:szCs w:val="28"/>
        </w:rPr>
        <w:t xml:space="preserve">доопрацювання сайту компанії </w:t>
      </w:r>
      <w:r w:rsidR="00DC5C93" w:rsidRPr="000D61AF">
        <w:rPr>
          <w:rFonts w:ascii="Times New Roman" w:eastAsia="Times New Roman" w:hAnsi="Times New Roman" w:cs="Times New Roman"/>
          <w:b/>
          <w:sz w:val="28"/>
          <w:szCs w:val="28"/>
        </w:rPr>
        <w:t xml:space="preserve">ТОВ «Цітіус С», </w:t>
      </w:r>
      <w:r w:rsidR="00DC5C93" w:rsidRPr="000D61AF">
        <w:rPr>
          <w:rFonts w:ascii="Times New Roman" w:eastAsia="Times New Roman" w:hAnsi="Times New Roman" w:cs="Times New Roman"/>
          <w:b/>
          <w:sz w:val="28"/>
          <w:szCs w:val="28"/>
        </w:rPr>
        <w:t>згідно технічного завдання.</w:t>
      </w:r>
    </w:p>
    <w:p w:rsidR="00CE5966" w:rsidRPr="000D61AF" w:rsidRDefault="00BB28C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61AF">
        <w:rPr>
          <w:rFonts w:ascii="Times New Roman" w:eastAsia="Times New Roman" w:hAnsi="Times New Roman" w:cs="Times New Roman"/>
          <w:sz w:val="24"/>
          <w:szCs w:val="24"/>
        </w:rPr>
        <w:t xml:space="preserve">Виконавець: </w:t>
      </w:r>
      <w:r w:rsidRPr="000D61AF">
        <w:rPr>
          <w:rFonts w:ascii="Times New Roman" w:eastAsia="Times New Roman" w:hAnsi="Times New Roman" w:cs="Times New Roman"/>
          <w:sz w:val="24"/>
          <w:szCs w:val="24"/>
        </w:rPr>
        <w:br/>
      </w:r>
      <w:r w:rsidRPr="000D61AF">
        <w:rPr>
          <w:rFonts w:ascii="Times New Roman" w:eastAsia="Times New Roman" w:hAnsi="Times New Roman" w:cs="Times New Roman"/>
          <w:b/>
          <w:sz w:val="24"/>
          <w:szCs w:val="24"/>
        </w:rPr>
        <w:t xml:space="preserve">ФОП або </w:t>
      </w:r>
      <w:r w:rsidR="00011A31">
        <w:rPr>
          <w:rFonts w:ascii="Times New Roman" w:eastAsia="Times New Roman" w:hAnsi="Times New Roman" w:cs="Times New Roman"/>
          <w:b/>
          <w:sz w:val="24"/>
          <w:szCs w:val="24"/>
        </w:rPr>
        <w:t>ТОВ</w:t>
      </w:r>
      <w:r w:rsidRPr="000D6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E5966" w:rsidRPr="000D61AF" w:rsidRDefault="00BB28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 ЄДРПОУ </w:t>
      </w:r>
    </w:p>
    <w:p w:rsidR="00CE5966" w:rsidRPr="000D61AF" w:rsidRDefault="00BB28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Юридична адреса: </w:t>
      </w:r>
    </w:p>
    <w:p w:rsidR="00CE5966" w:rsidRPr="000D61AF" w:rsidRDefault="00BB28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Р/р № </w:t>
      </w:r>
    </w:p>
    <w:p w:rsidR="00CE5966" w:rsidRPr="000D61AF" w:rsidRDefault="00BB28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CE5966" w:rsidRPr="000D61AF" w:rsidRDefault="00BB28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МФО </w:t>
      </w:r>
    </w:p>
    <w:p w:rsidR="00CE5966" w:rsidRPr="000D61AF" w:rsidRDefault="00BB28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Тел.: </w:t>
      </w:r>
    </w:p>
    <w:p w:rsidR="00CE5966" w:rsidRPr="000D61AF" w:rsidRDefault="00BB28C0">
      <w:pPr>
        <w:spacing w:after="200" w:line="276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0D61A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E-mail: </w:t>
      </w:r>
    </w:p>
    <w:p w:rsidR="00CE5966" w:rsidRPr="000D61AF" w:rsidRDefault="00BB28C0" w:rsidP="0027567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0D61AF">
        <w:rPr>
          <w:rFonts w:ascii="Times New Roman" w:eastAsia="Times New Roman" w:hAnsi="Times New Roman" w:cs="Times New Roman"/>
          <w:sz w:val="24"/>
          <w:szCs w:val="24"/>
        </w:rPr>
        <w:t xml:space="preserve">Згідно отриманого </w:t>
      </w:r>
      <w:r w:rsidRPr="000D61A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запиту на цінову пропозицію,</w:t>
      </w:r>
      <w:r w:rsidRPr="000D6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61AF">
        <w:rPr>
          <w:rFonts w:ascii="Times New Roman" w:eastAsia="Times New Roman" w:hAnsi="Times New Roman" w:cs="Times New Roman"/>
          <w:sz w:val="24"/>
          <w:szCs w:val="24"/>
        </w:rPr>
        <w:t xml:space="preserve">подаю дану цінову пропозицію на участь у конкурсі  щодо </w:t>
      </w:r>
      <w:r w:rsidR="00A33E1C" w:rsidRPr="000D61AF">
        <w:rPr>
          <w:rFonts w:ascii="Times New Roman" w:eastAsia="Times New Roman" w:hAnsi="Times New Roman" w:cs="Times New Roman"/>
          <w:sz w:val="24"/>
          <w:szCs w:val="24"/>
        </w:rPr>
        <w:t>доопрацювання сайту компанії ТОВ «Цітіус С», згідно технічного завдання</w:t>
      </w:r>
      <w:r w:rsidR="00A33E1C" w:rsidRPr="000D61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61AF">
        <w:rPr>
          <w:rFonts w:ascii="Times New Roman" w:eastAsia="Times New Roman" w:hAnsi="Times New Roman" w:cs="Times New Roman"/>
          <w:sz w:val="24"/>
          <w:szCs w:val="24"/>
        </w:rPr>
        <w:t>відповідно до технічних, якісних та кількісних характеристик предмета закупівлі та інших вимог Технічного завдання (ТЗ) Замовника.</w:t>
      </w:r>
    </w:p>
    <w:p w:rsidR="00CE5966" w:rsidRPr="000D61AF" w:rsidRDefault="00BB28C0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61AF">
        <w:rPr>
          <w:rFonts w:ascii="Times New Roman" w:eastAsia="Times New Roman" w:hAnsi="Times New Roman" w:cs="Times New Roman"/>
          <w:sz w:val="24"/>
          <w:szCs w:val="24"/>
        </w:rPr>
        <w:t xml:space="preserve">Цінова пропозиція (без ПДВ).                        </w:t>
      </w:r>
    </w:p>
    <w:p w:rsidR="00CE5966" w:rsidRPr="00DD52D1" w:rsidRDefault="00BB28C0">
      <w:pPr>
        <w:spacing w:after="12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</w:t>
      </w:r>
      <w:r w:rsidRPr="00DD52D1">
        <w:rPr>
          <w:rFonts w:ascii="Times New Roman" w:eastAsia="Times New Roman" w:hAnsi="Times New Roman" w:cs="Times New Roman"/>
          <w:b/>
          <w:color w:val="000000"/>
        </w:rPr>
        <w:t>Опис та вартість послуг</w:t>
      </w:r>
    </w:p>
    <w:tbl>
      <w:tblPr>
        <w:tblStyle w:val="a8"/>
        <w:tblW w:w="1034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6"/>
        <w:gridCol w:w="4961"/>
        <w:gridCol w:w="1417"/>
        <w:gridCol w:w="1134"/>
        <w:gridCol w:w="1276"/>
        <w:gridCol w:w="1134"/>
      </w:tblGrid>
      <w:tr w:rsidR="00BB28C0" w:rsidRPr="00DD52D1" w:rsidTr="00DD52D1">
        <w:trPr>
          <w:trHeight w:val="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послуги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A8414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Кількісний показник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 одиниць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 за одиницю (без ПДВ), грн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Сума без ПДВ, грн</w:t>
            </w:r>
          </w:p>
        </w:tc>
      </w:tr>
      <w:tr w:rsidR="00DD52D1" w:rsidRPr="00DD52D1" w:rsidTr="00DD52D1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2D69B8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2D69B8">
              <w:rPr>
                <w:rFonts w:ascii="Times New Roman" w:eastAsia="Times New Roman" w:hAnsi="Times New Roman" w:cs="Times New Roman"/>
                <w:sz w:val="20"/>
                <w:szCs w:val="20"/>
              </w:rPr>
              <w:t>Доопрацювання дизайну, який буде відповідати стилю компанії та забезпечувати простоту та зручність використання для відвідувачів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розробка </w:t>
            </w:r>
            <w:r w:rsidRPr="002D69B8">
              <w:rPr>
                <w:rFonts w:ascii="Times New Roman" w:eastAsia="Times New Roman" w:hAnsi="Times New Roman" w:cs="Times New Roman"/>
                <w:sz w:val="20"/>
                <w:szCs w:val="20"/>
              </w:rPr>
              <w:t>сублоготип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r w:rsidRPr="002D69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різних напрямках роботи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підприємства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день /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D1" w:rsidRPr="00DD52D1" w:rsidTr="00DD52D1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8B34C7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8B34C7">
              <w:rPr>
                <w:rFonts w:ascii="Times New Roman" w:eastAsia="Times New Roman" w:hAnsi="Times New Roman" w:cs="Times New Roman"/>
                <w:sz w:val="20"/>
                <w:szCs w:val="20"/>
              </w:rPr>
              <w:t>Додання розділів та сторінок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відповідно ТЗ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день /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D1" w:rsidRPr="00DD52D1" w:rsidTr="00DD52D1">
        <w:trPr>
          <w:trHeight w:val="5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8B34C7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8B34C7">
              <w:rPr>
                <w:rFonts w:ascii="Times New Roman" w:eastAsia="Times New Roman" w:hAnsi="Times New Roman" w:cs="Times New Roman"/>
                <w:sz w:val="20"/>
                <w:szCs w:val="20"/>
              </w:rPr>
              <w:t>Підключення форм зворотного зв'язку та забезпечення функціональності для роботи з електронною поштою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день /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D1" w:rsidRPr="00DD52D1" w:rsidTr="00DD52D1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4C7" w:rsidRPr="008B34C7" w:rsidRDefault="008B34C7" w:rsidP="008B34C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C7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Встановлення та налаштування WordPress та необхідних плагінів.</w:t>
            </w:r>
          </w:p>
          <w:p w:rsidR="00DD52D1" w:rsidRPr="00DD52D1" w:rsidRDefault="00DD52D1" w:rsidP="008B34C7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день /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D1" w:rsidRPr="00DD52D1" w:rsidTr="00561976">
        <w:trPr>
          <w:trHeight w:val="6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8B34C7" w:rsidRDefault="008B34C7" w:rsidP="008B34C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C7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Розробка адміністративної панелі сайту для управління контентом.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профіль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34C7" w:rsidRPr="00DD52D1" w:rsidTr="00DD52D1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4C7" w:rsidRPr="00DD52D1" w:rsidRDefault="008B34C7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4C7" w:rsidRPr="008B34C7" w:rsidRDefault="008B34C7" w:rsidP="008B34C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C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 тестування функціональності сайту та виявлення помилок та недоліків.</w:t>
            </w:r>
          </w:p>
          <w:p w:rsidR="008B34C7" w:rsidRPr="00DD52D1" w:rsidRDefault="008B34C7" w:rsidP="008B34C7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4C7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Корекція виявлених помилок та вдосконалення функціональності сайту.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4C7" w:rsidRPr="00DD52D1" w:rsidRDefault="008B34C7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34C7" w:rsidRPr="00DD52D1" w:rsidRDefault="008B34C7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C7" w:rsidRPr="00DD52D1" w:rsidRDefault="008B34C7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4C7" w:rsidRPr="00DD52D1" w:rsidRDefault="008B34C7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D1" w:rsidRPr="00DD52D1" w:rsidTr="00DD52D1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34D" w:rsidRPr="000F734D" w:rsidRDefault="000F734D" w:rsidP="000F734D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34D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 інструкцій з користування сайтом та його адмініструванням</w:t>
            </w:r>
            <w:r w:rsidR="00561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представнику ТВО «Цітіус С»</w:t>
            </w:r>
          </w:p>
          <w:p w:rsidR="00DD52D1" w:rsidRPr="00DD52D1" w:rsidRDefault="000F734D" w:rsidP="000F734D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0F734D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підтримки та обслуговування сайту, включаючи внесення необхідних змін та оновлень</w:t>
            </w:r>
            <w:r w:rsidR="00561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впродовж дії Договору.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DD52D1">
              <w:rPr>
                <w:rFonts w:ascii="Times New Roman" w:hAnsi="Times New Roman" w:cs="Times New Roman"/>
                <w:sz w:val="20"/>
                <w:szCs w:val="20"/>
              </w:rPr>
              <w:t>день / година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52D1" w:rsidRPr="00DD52D1" w:rsidRDefault="00DD52D1" w:rsidP="00DD52D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2D1" w:rsidRPr="00DD52D1" w:rsidRDefault="00DD52D1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8C0" w:rsidRPr="00DD52D1" w:rsidTr="00DD52D1">
        <w:trPr>
          <w:trHeight w:val="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 без ПДВ, ГРН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28C0" w:rsidRPr="00DD52D1" w:rsidRDefault="00BB28C0" w:rsidP="00DD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5966" w:rsidRPr="00DD52D1" w:rsidRDefault="0097339D">
      <w:pPr>
        <w:spacing w:before="120" w:after="12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30j0zll" w:colFirst="0" w:colLast="0"/>
      <w:bookmarkEnd w:id="1"/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Підписанням цієї Цінової пропозиції підтверджую, що у разі відбору Замовником моєї пропозиції, я зобов’язуюсь укласти з </w:t>
      </w:r>
      <w:r w:rsidR="00F3793C">
        <w:rPr>
          <w:rFonts w:ascii="Times New Roman" w:eastAsia="Times New Roman" w:hAnsi="Times New Roman" w:cs="Times New Roman"/>
          <w:sz w:val="20"/>
          <w:szCs w:val="20"/>
        </w:rPr>
        <w:t>ТОВ «Цітіус С»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 протягом узгодженого терміну</w:t>
      </w:r>
      <w:r w:rsidR="00F3793C">
        <w:rPr>
          <w:rFonts w:ascii="Times New Roman" w:eastAsia="Times New Roman" w:hAnsi="Times New Roman" w:cs="Times New Roman"/>
          <w:sz w:val="20"/>
          <w:szCs w:val="20"/>
        </w:rPr>
        <w:t xml:space="preserve"> (не пізніше ніж 10 днів з моменту оголошення переможців,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 договір про </w:t>
      </w:r>
      <w:r w:rsidR="00CD6C1E">
        <w:rPr>
          <w:rFonts w:ascii="Times New Roman" w:eastAsia="Times New Roman" w:hAnsi="Times New Roman" w:cs="Times New Roman"/>
          <w:sz w:val="20"/>
          <w:szCs w:val="20"/>
        </w:rPr>
        <w:t>надання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 послуг </w:t>
      </w:r>
      <w:r w:rsidR="00DD52D1" w:rsidRPr="00DD52D1">
        <w:rPr>
          <w:rFonts w:ascii="Times New Roman" w:eastAsia="Times New Roman" w:hAnsi="Times New Roman" w:cs="Times New Roman"/>
          <w:sz w:val="20"/>
          <w:szCs w:val="20"/>
        </w:rPr>
        <w:t xml:space="preserve">з налагодження </w:t>
      </w:r>
      <w:r w:rsidR="00CD6C1E">
        <w:rPr>
          <w:rFonts w:ascii="Times New Roman" w:eastAsia="Times New Roman" w:hAnsi="Times New Roman" w:cs="Times New Roman"/>
          <w:sz w:val="20"/>
          <w:szCs w:val="20"/>
        </w:rPr>
        <w:t>роботи сайту та доопрацювання сайту ТОВ «Цітіус С»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>, які викладені в Запиті.</w:t>
      </w:r>
    </w:p>
    <w:p w:rsidR="00CE5966" w:rsidRPr="00DD52D1" w:rsidRDefault="00BB28C0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Вивчивши умови конкурсу і технічні вимоги на виконання зазначеного в Технічному завдані, я, </w:t>
      </w:r>
      <w:r w:rsidRPr="00DD52D1">
        <w:rPr>
          <w:rFonts w:ascii="Times New Roman" w:eastAsia="Times New Roman" w:hAnsi="Times New Roman" w:cs="Times New Roman"/>
          <w:i/>
          <w:sz w:val="20"/>
          <w:szCs w:val="20"/>
        </w:rPr>
        <w:t>ПІБ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>, уповноважений/на на підписання Договору, маю можливість та погоджуюся виконати вимоги Замовника та Договору на умовах зазначених вище.</w:t>
      </w:r>
    </w:p>
    <w:p w:rsidR="00CE5966" w:rsidRPr="00DD52D1" w:rsidRDefault="00BB28C0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sz w:val="20"/>
          <w:szCs w:val="20"/>
        </w:rPr>
        <w:lastRenderedPageBreak/>
        <w:t>Я погоджуюсь дотримуватися умов цієї тендерної пропозиції протягом 90 календарних днів з дня розкриття цінових пропозицій.</w:t>
      </w:r>
    </w:p>
    <w:p w:rsidR="00CE5966" w:rsidRPr="00DD52D1" w:rsidRDefault="00BB28C0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DD52D1">
        <w:rPr>
          <w:rFonts w:ascii="Times New Roman" w:eastAsia="Times New Roman" w:hAnsi="Times New Roman" w:cs="Times New Roman"/>
          <w:sz w:val="20"/>
          <w:szCs w:val="20"/>
        </w:rPr>
        <w:t>Я погоджуюся з умовами, що Ви можете відхилити мою чи всі пропозиції згідно з вимогами Закону, та розумію, що Ви не обмежені у прийнятті будь-якої іншої цінової пропозиції з більш вигідними для Вас умовами.</w:t>
      </w:r>
    </w:p>
    <w:p w:rsidR="00CE5966" w:rsidRPr="00DD52D1" w:rsidRDefault="00CE5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5966" w:rsidRPr="00DD52D1" w:rsidRDefault="00CE59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28C0" w:rsidRDefault="00BB28C0">
      <w:pPr>
        <w:rPr>
          <w:rFonts w:ascii="Times New Roman" w:eastAsia="Times New Roman" w:hAnsi="Times New Roman" w:cs="Times New Roman"/>
        </w:rPr>
      </w:pPr>
      <w:r w:rsidRPr="00DD52D1">
        <w:rPr>
          <w:rFonts w:ascii="Times New Roman" w:eastAsia="Times New Roman" w:hAnsi="Times New Roman" w:cs="Times New Roman"/>
          <w:sz w:val="20"/>
          <w:szCs w:val="20"/>
        </w:rPr>
        <w:t>Дата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ab/>
      </w:r>
      <w:r w:rsidRPr="00DD52D1">
        <w:rPr>
          <w:rFonts w:ascii="Times New Roman" w:eastAsia="Times New Roman" w:hAnsi="Times New Roman" w:cs="Times New Roman"/>
          <w:sz w:val="20"/>
          <w:szCs w:val="20"/>
        </w:rPr>
        <w:tab/>
      </w:r>
      <w:r w:rsidRPr="00DD52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</w:t>
      </w:r>
      <w:r w:rsidRPr="00DD52D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ab/>
      </w:r>
      <w:r w:rsidRPr="00DD52D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ФОП</w:t>
      </w:r>
      <w:r w:rsidR="00CA43EE">
        <w:rPr>
          <w:rFonts w:ascii="Times New Roman" w:eastAsia="Times New Roman" w:hAnsi="Times New Roman" w:cs="Times New Roman"/>
          <w:sz w:val="20"/>
          <w:szCs w:val="20"/>
        </w:rPr>
        <w:t>/ТОВ</w:t>
      </w:r>
      <w:r w:rsidRPr="00DD5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43EE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sectPr w:rsidR="00BB28C0" w:rsidSect="00DD52D1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966"/>
    <w:rsid w:val="00011A31"/>
    <w:rsid w:val="000D61AF"/>
    <w:rsid w:val="000F734D"/>
    <w:rsid w:val="0027567A"/>
    <w:rsid w:val="002D69B8"/>
    <w:rsid w:val="00561976"/>
    <w:rsid w:val="006E113D"/>
    <w:rsid w:val="00851D6F"/>
    <w:rsid w:val="008B34C7"/>
    <w:rsid w:val="0097339D"/>
    <w:rsid w:val="00A33E1C"/>
    <w:rsid w:val="00A84140"/>
    <w:rsid w:val="00B679C5"/>
    <w:rsid w:val="00BB28C0"/>
    <w:rsid w:val="00CA43EE"/>
    <w:rsid w:val="00CD6C1E"/>
    <w:rsid w:val="00CE5966"/>
    <w:rsid w:val="00DC5C93"/>
    <w:rsid w:val="00DD52D1"/>
    <w:rsid w:val="00F3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13CA"/>
  <w15:docId w15:val="{115C3347-50A4-4340-974D-E4863492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2B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C12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04C6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0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fEix/e1qnmczncABryYEUoarKQ==">AMUW2mXvTiBmzBk1E8GR9asw3XkOgyRnpRoQaT9EunNQMdcXWnvHN5CbEJip+4ry48cGV0dareC/5vkHFGwTaNVYD/qnyeFWkZST7QDIgPBLBiw074Rqtii/r6UBkR5iZmmuJwjYLwmxIARlHDZ2stfOv556unKEOA==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7</cp:revision>
  <dcterms:created xsi:type="dcterms:W3CDTF">2023-07-20T13:36:00Z</dcterms:created>
  <dcterms:modified xsi:type="dcterms:W3CDTF">2023-07-20T13:37:00Z</dcterms:modified>
</cp:coreProperties>
</file>